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31" w:rsidRPr="001F3C31" w:rsidRDefault="001F3C31" w:rsidP="001F3C31">
      <w:pPr>
        <w:spacing w:after="24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Ogłoszenie nr 544062-N-2019 z dnia 2019-05-08 r. </w:t>
      </w:r>
    </w:p>
    <w:p w:rsidR="001F3C31" w:rsidRPr="001F3C31" w:rsidRDefault="001F3C31" w:rsidP="001F3C31">
      <w:pPr>
        <w:spacing w:after="0" w:line="240" w:lineRule="auto"/>
        <w:jc w:val="center"/>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I Liceum Ogólnokształcące im. Tadeusza Kościuszki: Przebudowa dachu starej części budynku dydaktycznego I Liceum Ogólnokształcącego im. Tadeusza Kościuszki w Koninie</w:t>
      </w:r>
      <w:r w:rsidRPr="001F3C31">
        <w:rPr>
          <w:rFonts w:ascii="Times New Roman" w:eastAsia="Times New Roman" w:hAnsi="Times New Roman" w:cs="Times New Roman"/>
          <w:sz w:val="24"/>
          <w:szCs w:val="24"/>
          <w:lang w:eastAsia="pl-PL"/>
        </w:rPr>
        <w:br/>
        <w:t xml:space="preserve">OGŁOSZENIE O ZAMÓWIENIU - Roboty budowlane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Zamieszczanie ogłoszenia:</w:t>
      </w:r>
      <w:r w:rsidRPr="001F3C31">
        <w:rPr>
          <w:rFonts w:ascii="Times New Roman" w:eastAsia="Times New Roman" w:hAnsi="Times New Roman" w:cs="Times New Roman"/>
          <w:sz w:val="24"/>
          <w:szCs w:val="24"/>
          <w:lang w:eastAsia="pl-PL"/>
        </w:rPr>
        <w:t xml:space="preserve"> Zamieszczanie obowiązkowe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Ogłoszenie dotyczy:</w:t>
      </w:r>
      <w:r w:rsidRPr="001F3C31">
        <w:rPr>
          <w:rFonts w:ascii="Times New Roman" w:eastAsia="Times New Roman" w:hAnsi="Times New Roman" w:cs="Times New Roman"/>
          <w:sz w:val="24"/>
          <w:szCs w:val="24"/>
          <w:lang w:eastAsia="pl-PL"/>
        </w:rPr>
        <w:t xml:space="preserve"> Zamówienia publicznego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Nazwa projektu lub programu</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3C31">
        <w:rPr>
          <w:rFonts w:ascii="Times New Roman" w:eastAsia="Times New Roman" w:hAnsi="Times New Roman" w:cs="Times New Roman"/>
          <w:sz w:val="24"/>
          <w:szCs w:val="24"/>
          <w:lang w:eastAsia="pl-PL"/>
        </w:rPr>
        <w:t>Pzp</w:t>
      </w:r>
      <w:proofErr w:type="spellEnd"/>
      <w:r w:rsidRPr="001F3C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u w:val="single"/>
          <w:lang w:eastAsia="pl-PL"/>
        </w:rPr>
        <w:t>SEKCJA I: ZAMAWIAJĄCY</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Postępowanie przeprowadza centralny zamawiający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Informacje na temat podmiotu któremu zamawiający powierzył/powierzyli prowadzenie postępowania:</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Postępowanie jest przeprowadzane wspólnie przez zamawiających</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Informacje dodatkowe:</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 1) NAZWA I ADRES: </w:t>
      </w:r>
      <w:r w:rsidRPr="001F3C31">
        <w:rPr>
          <w:rFonts w:ascii="Times New Roman" w:eastAsia="Times New Roman" w:hAnsi="Times New Roman" w:cs="Times New Roman"/>
          <w:sz w:val="24"/>
          <w:szCs w:val="24"/>
          <w:lang w:eastAsia="pl-PL"/>
        </w:rPr>
        <w:t xml:space="preserve">I Liceum Ogólnokształcące im. Tadeusza Kościuszki, krajowy numer identyfikacyjny 23760100000000, ul. ul. Mickiewicza  14 , 62-500  Konin, woj. wielkopolskie, państwo Polska, tel. 632 428 782, e-mail administracaj@1liceum.konin.pl, faks 632 445 002. </w:t>
      </w:r>
      <w:r w:rsidRPr="001F3C31">
        <w:rPr>
          <w:rFonts w:ascii="Times New Roman" w:eastAsia="Times New Roman" w:hAnsi="Times New Roman" w:cs="Times New Roman"/>
          <w:sz w:val="24"/>
          <w:szCs w:val="24"/>
          <w:lang w:eastAsia="pl-PL"/>
        </w:rPr>
        <w:br/>
        <w:t xml:space="preserve">Adres strony internetowej (URL): http://www.1lokonin.pl/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lastRenderedPageBreak/>
        <w:t xml:space="preserve">Adres profilu nabywcy: </w:t>
      </w:r>
      <w:r w:rsidRPr="001F3C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 2) RODZAJ ZAMAWIAJĄCEGO: </w:t>
      </w:r>
      <w:r w:rsidRPr="001F3C31">
        <w:rPr>
          <w:rFonts w:ascii="Times New Roman" w:eastAsia="Times New Roman" w:hAnsi="Times New Roman" w:cs="Times New Roman"/>
          <w:sz w:val="24"/>
          <w:szCs w:val="24"/>
          <w:lang w:eastAsia="pl-PL"/>
        </w:rPr>
        <w:t xml:space="preserve">Jednostki organizacyjne administracji samorządowej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I.3) WSPÓLNE UDZIELANIE ZAMÓWIENIA </w:t>
      </w:r>
      <w:r w:rsidRPr="001F3C31">
        <w:rPr>
          <w:rFonts w:ascii="Times New Roman" w:eastAsia="Times New Roman" w:hAnsi="Times New Roman" w:cs="Times New Roman"/>
          <w:b/>
          <w:bCs/>
          <w:i/>
          <w:iCs/>
          <w:sz w:val="24"/>
          <w:szCs w:val="24"/>
          <w:lang w:eastAsia="pl-PL"/>
        </w:rPr>
        <w:t>(jeżeli dotyczy)</w:t>
      </w:r>
      <w:r w:rsidRPr="001F3C31">
        <w:rPr>
          <w:rFonts w:ascii="Times New Roman" w:eastAsia="Times New Roman" w:hAnsi="Times New Roman" w:cs="Times New Roman"/>
          <w:b/>
          <w:bCs/>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I.4) KOMUNIKACJA: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Tak </w:t>
      </w:r>
      <w:r w:rsidRPr="001F3C31">
        <w:rPr>
          <w:rFonts w:ascii="Times New Roman" w:eastAsia="Times New Roman" w:hAnsi="Times New Roman" w:cs="Times New Roman"/>
          <w:sz w:val="24"/>
          <w:szCs w:val="24"/>
          <w:lang w:eastAsia="pl-PL"/>
        </w:rPr>
        <w:br/>
        <w:t xml:space="preserve">http://www.1lokonin.pl/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Oferty lub wnioski o dopuszczenie do udziału w postępowaniu należy przesyłać:</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Elektronicznie</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adres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Nie </w:t>
      </w:r>
      <w:r w:rsidRPr="001F3C31">
        <w:rPr>
          <w:rFonts w:ascii="Times New Roman" w:eastAsia="Times New Roman" w:hAnsi="Times New Roman" w:cs="Times New Roman"/>
          <w:sz w:val="24"/>
          <w:szCs w:val="24"/>
          <w:lang w:eastAsia="pl-PL"/>
        </w:rPr>
        <w:br/>
        <w:t xml:space="preserve">Inny sposób: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Tak </w:t>
      </w:r>
      <w:r w:rsidRPr="001F3C31">
        <w:rPr>
          <w:rFonts w:ascii="Times New Roman" w:eastAsia="Times New Roman" w:hAnsi="Times New Roman" w:cs="Times New Roman"/>
          <w:sz w:val="24"/>
          <w:szCs w:val="24"/>
          <w:lang w:eastAsia="pl-PL"/>
        </w:rPr>
        <w:br/>
        <w:t xml:space="preserve">Inny sposób: </w:t>
      </w:r>
      <w:r w:rsidRPr="001F3C31">
        <w:rPr>
          <w:rFonts w:ascii="Times New Roman" w:eastAsia="Times New Roman" w:hAnsi="Times New Roman" w:cs="Times New Roman"/>
          <w:sz w:val="24"/>
          <w:szCs w:val="24"/>
          <w:lang w:eastAsia="pl-PL"/>
        </w:rPr>
        <w:br/>
        <w:t xml:space="preserve">1)osobiście, 2)za pośrednictwem operatora pocztowego w rozumieniu ustawy z dnia 23 listopada 2012 r. – Prawo pocztowe (tj. Dz. U. z 2018 r. poz. 2188 ze zm.), 3)za pośrednictwem posłańca, </w:t>
      </w:r>
      <w:r w:rsidRPr="001F3C31">
        <w:rPr>
          <w:rFonts w:ascii="Times New Roman" w:eastAsia="Times New Roman" w:hAnsi="Times New Roman" w:cs="Times New Roman"/>
          <w:sz w:val="24"/>
          <w:szCs w:val="24"/>
          <w:lang w:eastAsia="pl-PL"/>
        </w:rPr>
        <w:br/>
        <w:t xml:space="preserve">Adres: </w:t>
      </w:r>
      <w:r w:rsidRPr="001F3C31">
        <w:rPr>
          <w:rFonts w:ascii="Times New Roman" w:eastAsia="Times New Roman" w:hAnsi="Times New Roman" w:cs="Times New Roman"/>
          <w:sz w:val="24"/>
          <w:szCs w:val="24"/>
          <w:lang w:eastAsia="pl-PL"/>
        </w:rPr>
        <w:br/>
        <w:t xml:space="preserve">I Liceum Ogólnokształcące im. Tadeusza Kościuszki, ul. Mickiewicza 14, 62-500 Konin, pokój nr </w:t>
      </w:r>
      <w:proofErr w:type="spellStart"/>
      <w:r w:rsidRPr="001F3C31">
        <w:rPr>
          <w:rFonts w:ascii="Times New Roman" w:eastAsia="Times New Roman" w:hAnsi="Times New Roman" w:cs="Times New Roman"/>
          <w:sz w:val="24"/>
          <w:szCs w:val="24"/>
          <w:lang w:eastAsia="pl-PL"/>
        </w:rPr>
        <w:t>nr</w:t>
      </w:r>
      <w:proofErr w:type="spellEnd"/>
      <w:r w:rsidRPr="001F3C31">
        <w:rPr>
          <w:rFonts w:ascii="Times New Roman" w:eastAsia="Times New Roman" w:hAnsi="Times New Roman" w:cs="Times New Roman"/>
          <w:sz w:val="24"/>
          <w:szCs w:val="24"/>
          <w:lang w:eastAsia="pl-PL"/>
        </w:rPr>
        <w:t xml:space="preserve"> 131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u w:val="single"/>
          <w:lang w:eastAsia="pl-PL"/>
        </w:rPr>
        <w:t xml:space="preserve">SEKCJA II: PRZEDMIOT ZAMÓWIENIA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II.1) Nazwa nadana zamówieniu przez zamawiającego: </w:t>
      </w:r>
      <w:r w:rsidRPr="001F3C31">
        <w:rPr>
          <w:rFonts w:ascii="Times New Roman" w:eastAsia="Times New Roman" w:hAnsi="Times New Roman" w:cs="Times New Roman"/>
          <w:sz w:val="24"/>
          <w:szCs w:val="24"/>
          <w:lang w:eastAsia="pl-PL"/>
        </w:rPr>
        <w:t xml:space="preserve">Przebudowa dachu starej części budynku dydaktycznego I Liceum Ogólnokształcącego im. Tadeusza Kościuszki w Koninie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Numer referencyjny: </w:t>
      </w:r>
      <w:r w:rsidRPr="001F3C31">
        <w:rPr>
          <w:rFonts w:ascii="Times New Roman" w:eastAsia="Times New Roman" w:hAnsi="Times New Roman" w:cs="Times New Roman"/>
          <w:sz w:val="24"/>
          <w:szCs w:val="24"/>
          <w:lang w:eastAsia="pl-PL"/>
        </w:rPr>
        <w:t xml:space="preserve">I LO.KG.26.1.2019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3C31" w:rsidRPr="001F3C31" w:rsidRDefault="001F3C31" w:rsidP="001F3C31">
      <w:pPr>
        <w:spacing w:after="0" w:line="240" w:lineRule="auto"/>
        <w:jc w:val="both"/>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II.2) Rodzaj zamówienia: </w:t>
      </w:r>
      <w:r w:rsidRPr="001F3C31">
        <w:rPr>
          <w:rFonts w:ascii="Times New Roman" w:eastAsia="Times New Roman" w:hAnsi="Times New Roman" w:cs="Times New Roman"/>
          <w:sz w:val="24"/>
          <w:szCs w:val="24"/>
          <w:lang w:eastAsia="pl-PL"/>
        </w:rPr>
        <w:t xml:space="preserve">Roboty budowlane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II.3) Informacja o możliwości składania ofert częściowych</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Zamówienie podzielone jest na części: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Oferty lub wnioski o dopuszczenie do udziału w postępowaniu można składać w odniesieniu do:</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II.4) Krótki opis przedmiotu zamówienia </w:t>
      </w:r>
      <w:r w:rsidRPr="001F3C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3C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3C31">
        <w:rPr>
          <w:rFonts w:ascii="Times New Roman" w:eastAsia="Times New Roman" w:hAnsi="Times New Roman" w:cs="Times New Roman"/>
          <w:sz w:val="24"/>
          <w:szCs w:val="24"/>
          <w:lang w:eastAsia="pl-PL"/>
        </w:rPr>
        <w:t xml:space="preserve">Przedmiotem zamówienia jest przebudowa dachu starej części budynku dydaktycznego i remont pomieszczeń I Liceum Ogólnokształcącego im. Tadeusza Kościuszki w Koninie. Zakres zamówienia obejmuje remont III (trzeciej) kondygnacji i przebudowę poddasza wraz z dachem przedmiotowej części budynku szkoły (wraz z instalacjami elektrycznymi). Szczegółowy zakres zamówienia określony został w dokumentacji projektowej obejmującej: a)Projekty budowlane – Załącznik Nr 7 do SIWZ, b)Projekty wykonawcze – Załącznik Nr 7a do SIWZ, c)Projekt elektryczny - Załącznik Nr 8 do SIWZ, d)Przedmiary robót - Załącznik Nr 9 do SIWZ, oraz w Specyfikacji technicznej wykonania i odbioru robót budowlanych – Załącznik Nr 10 do SIWZ.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II.5) Główny kod CPV: </w:t>
      </w:r>
      <w:r w:rsidRPr="001F3C31">
        <w:rPr>
          <w:rFonts w:ascii="Times New Roman" w:eastAsia="Times New Roman" w:hAnsi="Times New Roman" w:cs="Times New Roman"/>
          <w:sz w:val="24"/>
          <w:szCs w:val="24"/>
          <w:lang w:eastAsia="pl-PL"/>
        </w:rPr>
        <w:t xml:space="preserve">45261910-6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Dodatkowe kody CPV:</w:t>
      </w:r>
      <w:r w:rsidRPr="001F3C3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Kod CPV</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45261000-4</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45111300-1</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45262310-7</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45223500-1</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45261214-7</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45400000-1</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45261320-3</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45421146-9</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45432110-8</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45321000-3</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45442100-8</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45421100-5</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45310000-3</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45311100-1</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45311200-2</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45312310-3</w:t>
            </w:r>
          </w:p>
        </w:tc>
      </w:tr>
    </w:tbl>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II.6) Całkowita wartość zamówienia </w:t>
      </w:r>
      <w:r w:rsidRPr="001F3C31">
        <w:rPr>
          <w:rFonts w:ascii="Times New Roman" w:eastAsia="Times New Roman" w:hAnsi="Times New Roman" w:cs="Times New Roman"/>
          <w:i/>
          <w:iCs/>
          <w:sz w:val="24"/>
          <w:szCs w:val="24"/>
          <w:lang w:eastAsia="pl-PL"/>
        </w:rPr>
        <w:t>(jeżeli zamawiający podaje informacje o wartości zamówienia)</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Wartość bez VAT: </w:t>
      </w:r>
      <w:r w:rsidRPr="001F3C31">
        <w:rPr>
          <w:rFonts w:ascii="Times New Roman" w:eastAsia="Times New Roman" w:hAnsi="Times New Roman" w:cs="Times New Roman"/>
          <w:sz w:val="24"/>
          <w:szCs w:val="24"/>
          <w:lang w:eastAsia="pl-PL"/>
        </w:rPr>
        <w:br/>
        <w:t xml:space="preserve">Waluta: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F3C31">
        <w:rPr>
          <w:rFonts w:ascii="Times New Roman" w:eastAsia="Times New Roman" w:hAnsi="Times New Roman" w:cs="Times New Roman"/>
          <w:b/>
          <w:bCs/>
          <w:sz w:val="24"/>
          <w:szCs w:val="24"/>
          <w:lang w:eastAsia="pl-PL"/>
        </w:rPr>
        <w:t>pkt</w:t>
      </w:r>
      <w:proofErr w:type="spellEnd"/>
      <w:r w:rsidRPr="001F3C31">
        <w:rPr>
          <w:rFonts w:ascii="Times New Roman" w:eastAsia="Times New Roman" w:hAnsi="Times New Roman" w:cs="Times New Roman"/>
          <w:b/>
          <w:bCs/>
          <w:sz w:val="24"/>
          <w:szCs w:val="24"/>
          <w:lang w:eastAsia="pl-PL"/>
        </w:rPr>
        <w:t xml:space="preserve"> 6 i 7 lub w art. 134 ust. 6 </w:t>
      </w:r>
      <w:proofErr w:type="spellStart"/>
      <w:r w:rsidRPr="001F3C31">
        <w:rPr>
          <w:rFonts w:ascii="Times New Roman" w:eastAsia="Times New Roman" w:hAnsi="Times New Roman" w:cs="Times New Roman"/>
          <w:b/>
          <w:bCs/>
          <w:sz w:val="24"/>
          <w:szCs w:val="24"/>
          <w:lang w:eastAsia="pl-PL"/>
        </w:rPr>
        <w:t>pkt</w:t>
      </w:r>
      <w:proofErr w:type="spellEnd"/>
      <w:r w:rsidRPr="001F3C31">
        <w:rPr>
          <w:rFonts w:ascii="Times New Roman" w:eastAsia="Times New Roman" w:hAnsi="Times New Roman" w:cs="Times New Roman"/>
          <w:b/>
          <w:bCs/>
          <w:sz w:val="24"/>
          <w:szCs w:val="24"/>
          <w:lang w:eastAsia="pl-PL"/>
        </w:rPr>
        <w:t xml:space="preserve"> 3 ustawy </w:t>
      </w:r>
      <w:proofErr w:type="spellStart"/>
      <w:r w:rsidRPr="001F3C31">
        <w:rPr>
          <w:rFonts w:ascii="Times New Roman" w:eastAsia="Times New Roman" w:hAnsi="Times New Roman" w:cs="Times New Roman"/>
          <w:b/>
          <w:bCs/>
          <w:sz w:val="24"/>
          <w:szCs w:val="24"/>
          <w:lang w:eastAsia="pl-PL"/>
        </w:rPr>
        <w:t>Pzp</w:t>
      </w:r>
      <w:proofErr w:type="spellEnd"/>
      <w:r w:rsidRPr="001F3C31">
        <w:rPr>
          <w:rFonts w:ascii="Times New Roman" w:eastAsia="Times New Roman" w:hAnsi="Times New Roman" w:cs="Times New Roman"/>
          <w:b/>
          <w:bCs/>
          <w:sz w:val="24"/>
          <w:szCs w:val="24"/>
          <w:lang w:eastAsia="pl-PL"/>
        </w:rPr>
        <w:t xml:space="preserve">: </w:t>
      </w: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6 lub w art. 134 ust. 6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3 ustawy </w:t>
      </w:r>
      <w:proofErr w:type="spellStart"/>
      <w:r w:rsidRPr="001F3C31">
        <w:rPr>
          <w:rFonts w:ascii="Times New Roman" w:eastAsia="Times New Roman" w:hAnsi="Times New Roman" w:cs="Times New Roman"/>
          <w:sz w:val="24"/>
          <w:szCs w:val="24"/>
          <w:lang w:eastAsia="pl-PL"/>
        </w:rPr>
        <w:t>Pzp</w:t>
      </w:r>
      <w:proofErr w:type="spellEnd"/>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miesiącach:   </w:t>
      </w:r>
      <w:r w:rsidRPr="001F3C31">
        <w:rPr>
          <w:rFonts w:ascii="Times New Roman" w:eastAsia="Times New Roman" w:hAnsi="Times New Roman" w:cs="Times New Roman"/>
          <w:i/>
          <w:iCs/>
          <w:sz w:val="24"/>
          <w:szCs w:val="24"/>
          <w:lang w:eastAsia="pl-PL"/>
        </w:rPr>
        <w:t xml:space="preserve"> lub </w:t>
      </w:r>
      <w:r w:rsidRPr="001F3C31">
        <w:rPr>
          <w:rFonts w:ascii="Times New Roman" w:eastAsia="Times New Roman" w:hAnsi="Times New Roman" w:cs="Times New Roman"/>
          <w:b/>
          <w:bCs/>
          <w:sz w:val="24"/>
          <w:szCs w:val="24"/>
          <w:lang w:eastAsia="pl-PL"/>
        </w:rPr>
        <w:t>dniach:</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i/>
          <w:iCs/>
          <w:sz w:val="24"/>
          <w:szCs w:val="24"/>
          <w:lang w:eastAsia="pl-PL"/>
        </w:rPr>
        <w:t>lub</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data rozpoczęcia: </w:t>
      </w:r>
      <w:r w:rsidRPr="001F3C31">
        <w:rPr>
          <w:rFonts w:ascii="Times New Roman" w:eastAsia="Times New Roman" w:hAnsi="Times New Roman" w:cs="Times New Roman"/>
          <w:sz w:val="24"/>
          <w:szCs w:val="24"/>
          <w:lang w:eastAsia="pl-PL"/>
        </w:rPr>
        <w:t>2019-06-24  </w:t>
      </w:r>
      <w:r w:rsidRPr="001F3C31">
        <w:rPr>
          <w:rFonts w:ascii="Times New Roman" w:eastAsia="Times New Roman" w:hAnsi="Times New Roman" w:cs="Times New Roman"/>
          <w:i/>
          <w:iCs/>
          <w:sz w:val="24"/>
          <w:szCs w:val="24"/>
          <w:lang w:eastAsia="pl-PL"/>
        </w:rPr>
        <w:t xml:space="preserve"> lub </w:t>
      </w:r>
      <w:r w:rsidRPr="001F3C31">
        <w:rPr>
          <w:rFonts w:ascii="Times New Roman" w:eastAsia="Times New Roman" w:hAnsi="Times New Roman" w:cs="Times New Roman"/>
          <w:b/>
          <w:bCs/>
          <w:sz w:val="24"/>
          <w:szCs w:val="24"/>
          <w:lang w:eastAsia="pl-PL"/>
        </w:rPr>
        <w:t xml:space="preserve">zakończenia: </w:t>
      </w:r>
      <w:r w:rsidRPr="001F3C31">
        <w:rPr>
          <w:rFonts w:ascii="Times New Roman" w:eastAsia="Times New Roman" w:hAnsi="Times New Roman" w:cs="Times New Roman"/>
          <w:sz w:val="24"/>
          <w:szCs w:val="24"/>
          <w:lang w:eastAsia="pl-PL"/>
        </w:rPr>
        <w:t xml:space="preserve">2019-08-29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II.9) Informacje dodatkowe: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III.1) WARUNKI UDZIAŁU W POSTĘPOWANIU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Określenie warunków: Zamawiający nie opisuje tego warunku. </w:t>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III.1.2) Sytuacja finansowa lub ekonomiczna </w:t>
      </w:r>
      <w:r w:rsidRPr="001F3C31">
        <w:rPr>
          <w:rFonts w:ascii="Times New Roman" w:eastAsia="Times New Roman" w:hAnsi="Times New Roman" w:cs="Times New Roman"/>
          <w:sz w:val="24"/>
          <w:szCs w:val="24"/>
          <w:lang w:eastAsia="pl-PL"/>
        </w:rPr>
        <w:br/>
        <w:t xml:space="preserve">Określenie warunków: Zamawiający nie opisuje tego warunku. </w:t>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III.1.3) Zdolność techniczna lub zawodowa </w:t>
      </w:r>
      <w:r w:rsidRPr="001F3C31">
        <w:rPr>
          <w:rFonts w:ascii="Times New Roman" w:eastAsia="Times New Roman" w:hAnsi="Times New Roman" w:cs="Times New Roman"/>
          <w:sz w:val="24"/>
          <w:szCs w:val="24"/>
          <w:lang w:eastAsia="pl-PL"/>
        </w:rPr>
        <w:br/>
        <w:t xml:space="preserve">Określenie warunków: Warunek ten zostanie uznany za spełniony, jeśli Wykonawca : a)wykaże, że w ciągu ostatnich 5 lat przed upływem terminu składania ofert, a jeżeli okres prowadzenia działalności jest krótszy - w tym okresie, wykonał zgodnie z zasadami sztuki budowlanej i prawidłowo ukończył co najmniej dwa zadania, o wartości(1) każdego z zadań(2) co najmniej 200.000,00 zł brutto (słownie: dwieście tysięcy złotych 0/100), z których każde polegało na budowie, przebudowie lub remoncie dachu budynku. UWAGI: (1) wymagana wartość dotyczy budowy, przebudowy lub remontu dachu budynku, nie dotyczy wartości całej umowy w przypadku przedmiotu zamówienia o zakresie szerszym niż wymagany przez Zamawiającego w tym warunku. Oznacza to, że w przypadku robót budowlanych obejmujących, poza budową, przebudową lub remontem dachu budynku, inne roboty budowlane, warunek zostanie uznany za spełniony, jeżeli wartość wymaganych w warunku robót budowlanych dachu budynku będzie wynosić co najmniej 200.000,00 zł brutto. (2) poprzez jedno zadanie należy rozumieć roboty budowlane wykonywane w ramach jednej umowy. b)wykaże, że dysponuje narzędziami/urządzeniami technicznymi umożliwiającymi realizację zamówienia na odpowiednim poziomie jakości. Zamawiający nie opisuje tego warunku. c)skieruje do wykonania zamówienia osoby zdolne do realizacji zamówienia na odpowiednim poziomie jakości, tj. c.1. kierownika budowy posiadającego uprawnienia do kierowania robotami budowlanymi, w zakresie zgodnym z przedmiotem zamówienia, w specjalności konstrukcyjno-budowlanej (lub odpowiadające im równoważne uprawnienia, które zostały wydane na podstawie wcześniejszych przepisów). c.2. minimum 1 osobę posiadającą uprawnienia do kierowania robotami budowlanymi, w zakresie zgodnym z przedmiotem zamówienia, w specjalności instalacyjnej w zakresie sieci, instalacji i urządzeń elektrycznych i elektroenergetycznych (lub odpowiadające im równoważne uprawnienia, które zostały wydane na podstawie wcześniejszych przepisów). c.3. minimum 1 osobę posiadającą uprawnienia do kierowania robotami budowlanymi, w zakresie zgodnym z przedmiotem zamówienia, w specjalności instalacyjnej w zakresie instalacji i urządzeń cieplnych, wentylacyjnych, wodociągowych i kanalizacyjnych (lub odpowiadające im równoważne uprawnienia, które zostały wydane na podstawie wcześniejszych przepisów). Przez uprawnienia budowlane rozumie się uprawnienia do sprawowania samodzielnych funkcji technicznych w budownictwie, o których mowa w ustawie z dnia 07 lipca 1994 r. Prawo budowlane (Dz. U. z 2018 r. poz. 1202 z </w:t>
      </w:r>
      <w:proofErr w:type="spellStart"/>
      <w:r w:rsidRPr="001F3C31">
        <w:rPr>
          <w:rFonts w:ascii="Times New Roman" w:eastAsia="Times New Roman" w:hAnsi="Times New Roman" w:cs="Times New Roman"/>
          <w:sz w:val="24"/>
          <w:szCs w:val="24"/>
          <w:lang w:eastAsia="pl-PL"/>
        </w:rPr>
        <w:t>późn</w:t>
      </w:r>
      <w:proofErr w:type="spellEnd"/>
      <w:r w:rsidRPr="001F3C31">
        <w:rPr>
          <w:rFonts w:ascii="Times New Roman" w:eastAsia="Times New Roman" w:hAnsi="Times New Roman" w:cs="Times New Roman"/>
          <w:sz w:val="24"/>
          <w:szCs w:val="24"/>
          <w:lang w:eastAsia="pl-PL"/>
        </w:rPr>
        <w:t>.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proofErr w:type="spellStart"/>
      <w:r w:rsidRPr="001F3C31">
        <w:rPr>
          <w:rFonts w:ascii="Times New Roman" w:eastAsia="Times New Roman" w:hAnsi="Times New Roman" w:cs="Times New Roman"/>
          <w:sz w:val="24"/>
          <w:szCs w:val="24"/>
          <w:lang w:eastAsia="pl-PL"/>
        </w:rPr>
        <w:t>t.j</w:t>
      </w:r>
      <w:proofErr w:type="spellEnd"/>
      <w:r w:rsidRPr="001F3C31">
        <w:rPr>
          <w:rFonts w:ascii="Times New Roman" w:eastAsia="Times New Roman" w:hAnsi="Times New Roman" w:cs="Times New Roman"/>
          <w:sz w:val="24"/>
          <w:szCs w:val="24"/>
          <w:lang w:eastAsia="pl-PL"/>
        </w:rPr>
        <w:t xml:space="preserve">. </w:t>
      </w:r>
      <w:proofErr w:type="spellStart"/>
      <w:r w:rsidRPr="001F3C31">
        <w:rPr>
          <w:rFonts w:ascii="Times New Roman" w:eastAsia="Times New Roman" w:hAnsi="Times New Roman" w:cs="Times New Roman"/>
          <w:sz w:val="24"/>
          <w:szCs w:val="24"/>
          <w:lang w:eastAsia="pl-PL"/>
        </w:rPr>
        <w:t>Dz.U</w:t>
      </w:r>
      <w:proofErr w:type="spellEnd"/>
      <w:r w:rsidRPr="001F3C31">
        <w:rPr>
          <w:rFonts w:ascii="Times New Roman" w:eastAsia="Times New Roman" w:hAnsi="Times New Roman" w:cs="Times New Roman"/>
          <w:sz w:val="24"/>
          <w:szCs w:val="24"/>
          <w:lang w:eastAsia="pl-PL"/>
        </w:rPr>
        <w:t xml:space="preserve">. 2018, poz. 2272 z </w:t>
      </w:r>
      <w:proofErr w:type="spellStart"/>
      <w:r w:rsidRPr="001F3C31">
        <w:rPr>
          <w:rFonts w:ascii="Times New Roman" w:eastAsia="Times New Roman" w:hAnsi="Times New Roman" w:cs="Times New Roman"/>
          <w:sz w:val="24"/>
          <w:szCs w:val="24"/>
          <w:lang w:eastAsia="pl-PL"/>
        </w:rPr>
        <w:t>późn</w:t>
      </w:r>
      <w:proofErr w:type="spellEnd"/>
      <w:r w:rsidRPr="001F3C31">
        <w:rPr>
          <w:rFonts w:ascii="Times New Roman" w:eastAsia="Times New Roman" w:hAnsi="Times New Roman" w:cs="Times New Roman"/>
          <w:sz w:val="24"/>
          <w:szCs w:val="24"/>
          <w:lang w:eastAsia="pl-PL"/>
        </w:rPr>
        <w:t xml:space="preserve">. zm.) do pełnienia samodzielnej funkcji w budownictwie. </w:t>
      </w:r>
      <w:r w:rsidRPr="001F3C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3C31">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 przypadku składania oferty wspólnej, warunki zostaną uznane przez Zamawiającego za spełnione, jeżeli Wykonawcy składający ofertę wspólną będą spełniać je łącznie. 3. Wykonawca w celu potwierdzenia spełniania warunków może polegać na zdolnościach technicznych lub zawodowych innych podmiotów, niezależnie od charakteru prawnego łączących go z nim stosunków prawnych. W takim przypadku należy prawidłowo wypełnić Załącznik nr 4 do SIWZ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II i Załącznik nr 5 do SIWZ pkt. II. 4.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Zobowiązanie należy dołączyć do oferty. 5.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i ust. 5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1 ustawy. 6. W odniesieniu do warunków dotyczących wykształcenia, kwalifikacji zawodowych lub doświadczenia, Wykonawcy mogą polegać na zdolnościach innych podmiotów, jeśli podmioty te zrealizują roboty budowlane, do realizacji których te zdolności są wymagane. 7. Jeżeli zdolności techniczne lub zawodowe podmiotu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wymagane w postępowaniu. 8. Dokument, z którego będzie wynikać zobowiązanie podmiotu trzeciego powinien wyrażać w sposób wyraźny i jednoznaczny wolę udzielenia Wykonawcy, ubiegającemu się o zamówienie odpowiedniego zasobu oraz wskazywać: 1) jaki jest zakres dostępnych Wykonawcy zasobów innego podmiotu, 2) w jaki sposób zostaną wykorzystane zasoby innego podmiotu, przez Wykonawcę przy wykonywaniu zamówienia publicznego, 3) jaki jest zakres i w jakim okresie inny podmiot będzie brał udział przy wykonywaniu zamówienia, 4) czy podmiot, na zdolnościach którego Wykonawca polega w odniesieniu do warunków udziału w postępowaniu dotyczących wykształcenia, kwalifikacji zawodowych lub doświadczenia, zrealizuje roboty budowlane, których wskazane zdolności dotyczą.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III.2) PODSTAWY WYKLUCZENIA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3C31">
        <w:rPr>
          <w:rFonts w:ascii="Times New Roman" w:eastAsia="Times New Roman" w:hAnsi="Times New Roman" w:cs="Times New Roman"/>
          <w:b/>
          <w:bCs/>
          <w:sz w:val="24"/>
          <w:szCs w:val="24"/>
          <w:lang w:eastAsia="pl-PL"/>
        </w:rPr>
        <w:t>Pzp</w:t>
      </w:r>
      <w:proofErr w:type="spellEnd"/>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F3C31">
        <w:rPr>
          <w:rFonts w:ascii="Times New Roman" w:eastAsia="Times New Roman" w:hAnsi="Times New Roman" w:cs="Times New Roman"/>
          <w:b/>
          <w:bCs/>
          <w:sz w:val="24"/>
          <w:szCs w:val="24"/>
          <w:lang w:eastAsia="pl-PL"/>
        </w:rPr>
        <w:t>Pzp</w:t>
      </w:r>
      <w:proofErr w:type="spellEnd"/>
      <w:r w:rsidRPr="001F3C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1 ustawy </w:t>
      </w:r>
      <w:proofErr w:type="spellStart"/>
      <w:r w:rsidRPr="001F3C31">
        <w:rPr>
          <w:rFonts w:ascii="Times New Roman" w:eastAsia="Times New Roman" w:hAnsi="Times New Roman" w:cs="Times New Roman"/>
          <w:sz w:val="24"/>
          <w:szCs w:val="24"/>
          <w:lang w:eastAsia="pl-PL"/>
        </w:rPr>
        <w:t>Pzp</w:t>
      </w:r>
      <w:proofErr w:type="spellEnd"/>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3C31">
        <w:rPr>
          <w:rFonts w:ascii="Times New Roman" w:eastAsia="Times New Roman" w:hAnsi="Times New Roman" w:cs="Times New Roman"/>
          <w:sz w:val="24"/>
          <w:szCs w:val="24"/>
          <w:lang w:eastAsia="pl-PL"/>
        </w:rPr>
        <w:br/>
        <w:t xml:space="preserve">Tak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Oświadczenie o spełnianiu kryteriów selekcji </w:t>
      </w:r>
      <w:r w:rsidRPr="001F3C31">
        <w:rPr>
          <w:rFonts w:ascii="Times New Roman" w:eastAsia="Times New Roman" w:hAnsi="Times New Roman" w:cs="Times New Roman"/>
          <w:sz w:val="24"/>
          <w:szCs w:val="24"/>
          <w:lang w:eastAsia="pl-PL"/>
        </w:rPr>
        <w:b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1 ustawy. W przypadku składania oferty wspólnej, dokument ten muszą złożyć wszyscy Wykonawcy wspólnie ubiegający się o udzielenie zamówienia. UWAGA ! Zamawiający żąda od Wykonawcy, który polega na zdolnościach innych podmiotów na zasadach określonych w art. 22a ustawy, przedstawienia w odniesieniu do tych podmiotów </w:t>
      </w:r>
      <w:proofErr w:type="spellStart"/>
      <w:r w:rsidRPr="001F3C31">
        <w:rPr>
          <w:rFonts w:ascii="Times New Roman" w:eastAsia="Times New Roman" w:hAnsi="Times New Roman" w:cs="Times New Roman"/>
          <w:sz w:val="24"/>
          <w:szCs w:val="24"/>
          <w:lang w:eastAsia="pl-PL"/>
        </w:rPr>
        <w:t>ww.dokumentu</w:t>
      </w:r>
      <w:proofErr w:type="spellEnd"/>
      <w:r w:rsidRPr="001F3C31">
        <w:rPr>
          <w:rFonts w:ascii="Times New Roman" w:eastAsia="Times New Roman" w:hAnsi="Times New Roman" w:cs="Times New Roman"/>
          <w:sz w:val="24"/>
          <w:szCs w:val="24"/>
          <w:lang w:eastAsia="pl-PL"/>
        </w:rPr>
        <w:t xml:space="preserve">. PODMIOTY ZAGRANICZNE 1. Jeżeli Wykonawca ma siedzibę lub miejsce zamieszkania poza terytorium Rzeczypospolitej Polskiej, zamiast ww. dokumentu składa dokument lub dokumenty wystawione w kraju, w którym Wykonawca ma siedzibę lub miejsce zamieszkania, potwierdzające, że nie otwarto jego likwidacji ani nie ogłoszono jego upadłości. 2. Dokument, o którym mowa w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1. powinien być wystawiony nie wcześniej niż 6 miesięcy przed upływem terminu składania ofert. 3. Jeżeli w kraju, w którym Wykonawca ma siedzibę lub miejsce zamieszkania lub miejsce zamieszkania ma osoba, której dokument dotyczy, nie wydaje się dokumentu, o którym mowa w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2. stosuje się.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III.5.1) W ZAKRESIE SPEŁNIANIA WARUNKÓW UDZIAŁU W POSTĘPOWANIU:</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przedkłada ww. wykaz przygotowany na podstawie wzoru przekazanego przez Zamawiającego wraz z wezwaniem do jego złożenia. W przypadku składania oferty wspólnej Wykonawcy wspólnie ubiegający się o udzielenie zamówienia wykaz ten składają wspólnie.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przedkłada ww. wykaz przygotowany na podstawie wzoru przekazanego przez Zamawiającego wraz z wezwaniem do jego złożenia. W przypadku składania oferty wspólnej Wykonawcy wspólnie ubiegający się o udzielenie zamówienia wykaz ten składają wspólnie. Z dokumentów i oświadczeń powinno jednoznacznie wynikać, że Wykonawca spełnia warunki oraz nie podlega wykluczeniu z postępowania.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III.5.2) W ZAKRESIE KRYTERIÓW SELEKCJI:</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III.7) INNE DOKUMENTY NIE WYMIENIONE W </w:t>
      </w:r>
      <w:proofErr w:type="spellStart"/>
      <w:r w:rsidRPr="001F3C31">
        <w:rPr>
          <w:rFonts w:ascii="Times New Roman" w:eastAsia="Times New Roman" w:hAnsi="Times New Roman" w:cs="Times New Roman"/>
          <w:b/>
          <w:bCs/>
          <w:sz w:val="24"/>
          <w:szCs w:val="24"/>
          <w:lang w:eastAsia="pl-PL"/>
        </w:rPr>
        <w:t>pkt</w:t>
      </w:r>
      <w:proofErr w:type="spellEnd"/>
      <w:r w:rsidRPr="001F3C31">
        <w:rPr>
          <w:rFonts w:ascii="Times New Roman" w:eastAsia="Times New Roman" w:hAnsi="Times New Roman" w:cs="Times New Roman"/>
          <w:b/>
          <w:bCs/>
          <w:sz w:val="24"/>
          <w:szCs w:val="24"/>
          <w:lang w:eastAsia="pl-PL"/>
        </w:rPr>
        <w:t xml:space="preserve"> III.3) - III.6)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1. Formularz oferty – wypełniony zgodnie z Załącznikiem nr 1 do SIWZ. 2. Zbiorcze zestawienie kosztów zamówienia – wypełnione zgodnie z Załącznikiem nr 2 do SIWZ. 3. Informacja o Wykonawcach wspólnie ubiegających się o udzielenie zamówienia – wypełniona zgodnie z Załącznikiem Nr 3 do SIWZ. 4. Oświadczenie o przynależności lub braku przynależności do tej samej grupy kapitałowej, o której mowa w art. 24 ust. 1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23 ustawy </w:t>
      </w:r>
      <w:proofErr w:type="spellStart"/>
      <w:r w:rsidRPr="001F3C31">
        <w:rPr>
          <w:rFonts w:ascii="Times New Roman" w:eastAsia="Times New Roman" w:hAnsi="Times New Roman" w:cs="Times New Roman"/>
          <w:sz w:val="24"/>
          <w:szCs w:val="24"/>
          <w:lang w:eastAsia="pl-PL"/>
        </w:rPr>
        <w:t>Pzp</w:t>
      </w:r>
      <w:proofErr w:type="spellEnd"/>
      <w:r w:rsidRPr="001F3C31">
        <w:rPr>
          <w:rFonts w:ascii="Times New Roman" w:eastAsia="Times New Roman" w:hAnsi="Times New Roman" w:cs="Times New Roman"/>
          <w:sz w:val="24"/>
          <w:szCs w:val="24"/>
          <w:lang w:eastAsia="pl-PL"/>
        </w:rPr>
        <w:t xml:space="preserve">. 5. Oryginał zobowiązania innego podmiotu, na zasobach którego polega Wykonawca zgodnie z art. 22a, do oddania do dyspozycji Wykonawcy niezbędnych zasobów na potrzeby realizacji zamówienia. 6. Pełnomocnictwo (w przypadku podpisania oferty przez inną osobę niż osoba upoważniona do reprezentowania firmy na zewnątrz i zaciągania zobowiązań w wysokości odpowiadającej cenie oferty). Pełnomocnictwo to musi w swojej treści jednoznacznie wskazywać uprawnienie do podpisania oferty. Pełnomocnictwo powinno być przedłożone w oryginale bądź notarialnie poświadczonej kopii. 7. W przypadku Wykonawców wspólnie ubiegających się o udzielenie zamówienia, dokument ustanawiający Pełnomocnika do reprezentowania ich w postępowaniu o udzielenie zamówienia albo reprezentowania w postępowaniu i zawarcia umowy.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u w:val="single"/>
          <w:lang w:eastAsia="pl-PL"/>
        </w:rPr>
        <w:t xml:space="preserve">SEKCJA IV: PROCEDURA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 xml:space="preserve">IV.1) OPIS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IV.1.1) Tryb udzielenia zamówienia: </w:t>
      </w:r>
      <w:r w:rsidRPr="001F3C31">
        <w:rPr>
          <w:rFonts w:ascii="Times New Roman" w:eastAsia="Times New Roman" w:hAnsi="Times New Roman" w:cs="Times New Roman"/>
          <w:sz w:val="24"/>
          <w:szCs w:val="24"/>
          <w:lang w:eastAsia="pl-PL"/>
        </w:rPr>
        <w:t xml:space="preserve">Przetarg nieograniczony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IV.1.2) Zamawiający żąda wniesienia wadium:</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Informacja na temat wadium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IV.1.3) Przewiduje się udzielenie zaliczek na poczet wykonania zamówienia:</w:t>
      </w:r>
      <w:r w:rsidRPr="001F3C31">
        <w:rPr>
          <w:rFonts w:ascii="Times New Roman" w:eastAsia="Times New Roman" w:hAnsi="Times New Roman" w:cs="Times New Roman"/>
          <w:sz w:val="24"/>
          <w:szCs w:val="24"/>
          <w:lang w:eastAsia="pl-PL"/>
        </w:rPr>
        <w:t xml:space="preserv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Należy podać informacje na temat udzielania zaliczek: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3C31">
        <w:rPr>
          <w:rFonts w:ascii="Times New Roman" w:eastAsia="Times New Roman" w:hAnsi="Times New Roman" w:cs="Times New Roman"/>
          <w:sz w:val="24"/>
          <w:szCs w:val="24"/>
          <w:lang w:eastAsia="pl-PL"/>
        </w:rPr>
        <w:br/>
        <w:t xml:space="preserve">Nie </w:t>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IV.1.5.) Wymaga się złożenia oferty wariantowej: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Nie </w:t>
      </w:r>
      <w:r w:rsidRPr="001F3C31">
        <w:rPr>
          <w:rFonts w:ascii="Times New Roman" w:eastAsia="Times New Roman" w:hAnsi="Times New Roman" w:cs="Times New Roman"/>
          <w:sz w:val="24"/>
          <w:szCs w:val="24"/>
          <w:lang w:eastAsia="pl-PL"/>
        </w:rPr>
        <w:br/>
        <w:t xml:space="preserve">Dopuszcza się złożenie oferty wariantowej </w:t>
      </w:r>
      <w:r w:rsidRPr="001F3C31">
        <w:rPr>
          <w:rFonts w:ascii="Times New Roman" w:eastAsia="Times New Roman" w:hAnsi="Times New Roman" w:cs="Times New Roman"/>
          <w:sz w:val="24"/>
          <w:szCs w:val="24"/>
          <w:lang w:eastAsia="pl-PL"/>
        </w:rPr>
        <w:br/>
        <w:t xml:space="preserve">Nie </w:t>
      </w:r>
      <w:r w:rsidRPr="001F3C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3C31">
        <w:rPr>
          <w:rFonts w:ascii="Times New Roman" w:eastAsia="Times New Roman" w:hAnsi="Times New Roman" w:cs="Times New Roman"/>
          <w:sz w:val="24"/>
          <w:szCs w:val="24"/>
          <w:lang w:eastAsia="pl-PL"/>
        </w:rPr>
        <w:br/>
        <w:t xml:space="preserve">Nie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Liczba wykonawców   </w:t>
      </w:r>
      <w:r w:rsidRPr="001F3C31">
        <w:rPr>
          <w:rFonts w:ascii="Times New Roman" w:eastAsia="Times New Roman" w:hAnsi="Times New Roman" w:cs="Times New Roman"/>
          <w:sz w:val="24"/>
          <w:szCs w:val="24"/>
          <w:lang w:eastAsia="pl-PL"/>
        </w:rPr>
        <w:br/>
        <w:t xml:space="preserve">Przewidywana minimalna liczba wykonawców </w:t>
      </w:r>
      <w:r w:rsidRPr="001F3C31">
        <w:rPr>
          <w:rFonts w:ascii="Times New Roman" w:eastAsia="Times New Roman" w:hAnsi="Times New Roman" w:cs="Times New Roman"/>
          <w:sz w:val="24"/>
          <w:szCs w:val="24"/>
          <w:lang w:eastAsia="pl-PL"/>
        </w:rPr>
        <w:br/>
        <w:t xml:space="preserve">Maksymalna liczba wykonawców   </w:t>
      </w:r>
      <w:r w:rsidRPr="001F3C31">
        <w:rPr>
          <w:rFonts w:ascii="Times New Roman" w:eastAsia="Times New Roman" w:hAnsi="Times New Roman" w:cs="Times New Roman"/>
          <w:sz w:val="24"/>
          <w:szCs w:val="24"/>
          <w:lang w:eastAsia="pl-PL"/>
        </w:rPr>
        <w:br/>
        <w:t xml:space="preserve">Kryteria selekcji wykonawców: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IV.1.7) Informacje na temat umowy ramowej lub dynamicznego systemu zakupów: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Umowa ramowa będzie zawarta: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Czy przewiduje się ograniczenie liczby uczestników umowy ramowej: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Przewidziana maksymalna liczba uczestników umowy ramowej: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Zamówienie obejmuje ustanowienie dynamicznego systemu zakupów: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IV.1.8) Aukcja elektroniczna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Przewidziane jest przeprowadzenie aukcji elektronicznej </w:t>
      </w:r>
      <w:r w:rsidRPr="001F3C31">
        <w:rPr>
          <w:rFonts w:ascii="Times New Roman" w:eastAsia="Times New Roman" w:hAnsi="Times New Roman" w:cs="Times New Roman"/>
          <w:i/>
          <w:iCs/>
          <w:sz w:val="24"/>
          <w:szCs w:val="24"/>
          <w:lang w:eastAsia="pl-PL"/>
        </w:rPr>
        <w:t xml:space="preserve">(przetarg nieograniczony, przetarg ograniczony, negocjacje z ogłoszeniem) </w:t>
      </w:r>
      <w:r w:rsidRPr="001F3C31">
        <w:rPr>
          <w:rFonts w:ascii="Times New Roman" w:eastAsia="Times New Roman" w:hAnsi="Times New Roman" w:cs="Times New Roman"/>
          <w:sz w:val="24"/>
          <w:szCs w:val="24"/>
          <w:lang w:eastAsia="pl-PL"/>
        </w:rPr>
        <w:br/>
        <w:t xml:space="preserve">Należy podać adres strony internetowej, na której aukcja będzie prowadzona: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3C31">
        <w:rPr>
          <w:rFonts w:ascii="Times New Roman" w:eastAsia="Times New Roman" w:hAnsi="Times New Roman" w:cs="Times New Roman"/>
          <w:sz w:val="24"/>
          <w:szCs w:val="24"/>
          <w:lang w:eastAsia="pl-PL"/>
        </w:rPr>
        <w:br/>
        <w:t xml:space="preserve">Informacje dotyczące przebiegu aukcji elektronicznej: </w:t>
      </w:r>
      <w:r w:rsidRPr="001F3C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3C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3C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3C31">
        <w:rPr>
          <w:rFonts w:ascii="Times New Roman" w:eastAsia="Times New Roman" w:hAnsi="Times New Roman" w:cs="Times New Roman"/>
          <w:sz w:val="24"/>
          <w:szCs w:val="24"/>
          <w:lang w:eastAsia="pl-PL"/>
        </w:rPr>
        <w:br/>
        <w:t xml:space="preserve">Informacje o liczbie etapów aukcji elektronicznej i czasie ich trwania: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t xml:space="preserve">Czas trwania: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3C31">
        <w:rPr>
          <w:rFonts w:ascii="Times New Roman" w:eastAsia="Times New Roman" w:hAnsi="Times New Roman" w:cs="Times New Roman"/>
          <w:sz w:val="24"/>
          <w:szCs w:val="24"/>
          <w:lang w:eastAsia="pl-PL"/>
        </w:rPr>
        <w:br/>
        <w:t xml:space="preserve">Warunki zamknięcia aukcji elektronicznej: </w:t>
      </w:r>
      <w:r w:rsidRPr="001F3C31">
        <w:rPr>
          <w:rFonts w:ascii="Times New Roman" w:eastAsia="Times New Roman" w:hAnsi="Times New Roman" w:cs="Times New Roman"/>
          <w:sz w:val="24"/>
          <w:szCs w:val="24"/>
          <w:lang w:eastAsia="pl-PL"/>
        </w:rPr>
        <w:br/>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IV.2) KRYTERIA OCENY OFERT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IV.2.1) Kryteria oceny ofert: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IV.2.2) Kryteria</w:t>
      </w:r>
      <w:r w:rsidRPr="001F3C3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896"/>
        <w:gridCol w:w="1016"/>
      </w:tblGrid>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Znaczenie</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60,00</w:t>
            </w:r>
          </w:p>
        </w:tc>
      </w:tr>
      <w:tr w:rsidR="001F3C31" w:rsidRPr="001F3C31" w:rsidTr="001F3C31">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Wydłużenie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40,00</w:t>
            </w:r>
          </w:p>
        </w:tc>
      </w:tr>
    </w:tbl>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3C31">
        <w:rPr>
          <w:rFonts w:ascii="Times New Roman" w:eastAsia="Times New Roman" w:hAnsi="Times New Roman" w:cs="Times New Roman"/>
          <w:b/>
          <w:bCs/>
          <w:sz w:val="24"/>
          <w:szCs w:val="24"/>
          <w:lang w:eastAsia="pl-PL"/>
        </w:rPr>
        <w:t>Pzp</w:t>
      </w:r>
      <w:proofErr w:type="spellEnd"/>
      <w:r w:rsidRPr="001F3C31">
        <w:rPr>
          <w:rFonts w:ascii="Times New Roman" w:eastAsia="Times New Roman" w:hAnsi="Times New Roman" w:cs="Times New Roman"/>
          <w:b/>
          <w:bCs/>
          <w:sz w:val="24"/>
          <w:szCs w:val="24"/>
          <w:lang w:eastAsia="pl-PL"/>
        </w:rPr>
        <w:t xml:space="preserve"> </w:t>
      </w:r>
      <w:r w:rsidRPr="001F3C31">
        <w:rPr>
          <w:rFonts w:ascii="Times New Roman" w:eastAsia="Times New Roman" w:hAnsi="Times New Roman" w:cs="Times New Roman"/>
          <w:sz w:val="24"/>
          <w:szCs w:val="24"/>
          <w:lang w:eastAsia="pl-PL"/>
        </w:rPr>
        <w:t xml:space="preserve">(przetarg nieograniczony) </w:t>
      </w:r>
      <w:r w:rsidRPr="001F3C31">
        <w:rPr>
          <w:rFonts w:ascii="Times New Roman" w:eastAsia="Times New Roman" w:hAnsi="Times New Roman" w:cs="Times New Roman"/>
          <w:sz w:val="24"/>
          <w:szCs w:val="24"/>
          <w:lang w:eastAsia="pl-PL"/>
        </w:rPr>
        <w:br/>
        <w:t xml:space="preserve">Tak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IV.3) Negocjacje z ogłoszeniem, dialog konkurencyjny, partnerstwo innowacyjne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IV.3.1) Informacje na temat negocjacji z ogłoszeniem</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Minimalne wymagania, które muszą spełniać wszystkie oferty: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3C31">
        <w:rPr>
          <w:rFonts w:ascii="Times New Roman" w:eastAsia="Times New Roman" w:hAnsi="Times New Roman" w:cs="Times New Roman"/>
          <w:sz w:val="24"/>
          <w:szCs w:val="24"/>
          <w:lang w:eastAsia="pl-PL"/>
        </w:rPr>
        <w:br/>
        <w:t xml:space="preserve">Przewidziany jest podział negocjacji na etapy w celu ograniczenia liczby ofert: </w:t>
      </w:r>
      <w:r w:rsidRPr="001F3C31">
        <w:rPr>
          <w:rFonts w:ascii="Times New Roman" w:eastAsia="Times New Roman" w:hAnsi="Times New Roman" w:cs="Times New Roman"/>
          <w:sz w:val="24"/>
          <w:szCs w:val="24"/>
          <w:lang w:eastAsia="pl-PL"/>
        </w:rPr>
        <w:br/>
        <w:t xml:space="preserve">Należy podać informacje na temat etapów negocjacji (w tym liczbę etapów):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IV.3.2) Informacje na temat dialogu konkurencyjnego</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Wstępny harmonogram postępowania: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Podział dialogu na etapy w celu ograniczenia liczby rozwiązań: </w:t>
      </w:r>
      <w:r w:rsidRPr="001F3C31">
        <w:rPr>
          <w:rFonts w:ascii="Times New Roman" w:eastAsia="Times New Roman" w:hAnsi="Times New Roman" w:cs="Times New Roman"/>
          <w:sz w:val="24"/>
          <w:szCs w:val="24"/>
          <w:lang w:eastAsia="pl-PL"/>
        </w:rPr>
        <w:br/>
        <w:t xml:space="preserve">Należy podać informacje na temat etapów dialogu: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IV.3.3) Informacje na temat partnerstwa innowacyjnego</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Informacje dodatkowe: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IV.4) Licytacja elektroniczna </w:t>
      </w:r>
      <w:r w:rsidRPr="001F3C31">
        <w:rPr>
          <w:rFonts w:ascii="Times New Roman" w:eastAsia="Times New Roman" w:hAnsi="Times New Roman" w:cs="Times New Roman"/>
          <w:sz w:val="24"/>
          <w:szCs w:val="24"/>
          <w:lang w:eastAsia="pl-PL"/>
        </w:rPr>
        <w:br/>
        <w:t xml:space="preserve">Adres strony internetowej, na której będzie prowadzona licytacja elektroniczna: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Informacje o liczbie etapów licytacji elektronicznej i czasie ich trwania: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Czas trwania: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Termin składania wniosków o dopuszczenie do udziału w licytacji elektronicznej: </w:t>
      </w:r>
      <w:r w:rsidRPr="001F3C31">
        <w:rPr>
          <w:rFonts w:ascii="Times New Roman" w:eastAsia="Times New Roman" w:hAnsi="Times New Roman" w:cs="Times New Roman"/>
          <w:sz w:val="24"/>
          <w:szCs w:val="24"/>
          <w:lang w:eastAsia="pl-PL"/>
        </w:rPr>
        <w:br/>
        <w:t xml:space="preserve">Data: godzina: </w:t>
      </w:r>
      <w:r w:rsidRPr="001F3C31">
        <w:rPr>
          <w:rFonts w:ascii="Times New Roman" w:eastAsia="Times New Roman" w:hAnsi="Times New Roman" w:cs="Times New Roman"/>
          <w:sz w:val="24"/>
          <w:szCs w:val="24"/>
          <w:lang w:eastAsia="pl-PL"/>
        </w:rPr>
        <w:br/>
        <w:t xml:space="preserve">Termin otwarcia licytacji elektronicznej: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t xml:space="preserve">Termin i warunki zamknięcia licytacji elektronicznej: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t xml:space="preserve">Wymagania dotyczące zabezpieczenia należytego wykonania umowy: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sz w:val="24"/>
          <w:szCs w:val="24"/>
          <w:lang w:eastAsia="pl-PL"/>
        </w:rPr>
        <w:br/>
        <w:t xml:space="preserve">Informacje dodatkowe: </w:t>
      </w:r>
    </w:p>
    <w:p w:rsidR="001F3C31" w:rsidRPr="001F3C31" w:rsidRDefault="001F3C31" w:rsidP="001F3C31">
      <w:pPr>
        <w:spacing w:after="0" w:line="240" w:lineRule="auto"/>
        <w:rPr>
          <w:rFonts w:ascii="Times New Roman" w:eastAsia="Times New Roman" w:hAnsi="Times New Roman" w:cs="Times New Roman"/>
          <w:sz w:val="24"/>
          <w:szCs w:val="24"/>
          <w:lang w:eastAsia="pl-PL"/>
        </w:rPr>
      </w:pPr>
      <w:r w:rsidRPr="001F3C31">
        <w:rPr>
          <w:rFonts w:ascii="Times New Roman" w:eastAsia="Times New Roman" w:hAnsi="Times New Roman" w:cs="Times New Roman"/>
          <w:b/>
          <w:bCs/>
          <w:sz w:val="24"/>
          <w:szCs w:val="24"/>
          <w:lang w:eastAsia="pl-PL"/>
        </w:rPr>
        <w:t>IV.5) ZMIANA UMOWY</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3C31">
        <w:rPr>
          <w:rFonts w:ascii="Times New Roman" w:eastAsia="Times New Roman" w:hAnsi="Times New Roman" w:cs="Times New Roman"/>
          <w:sz w:val="24"/>
          <w:szCs w:val="24"/>
          <w:lang w:eastAsia="pl-PL"/>
        </w:rPr>
        <w:t xml:space="preserve"> Tak </w:t>
      </w:r>
      <w:r w:rsidRPr="001F3C31">
        <w:rPr>
          <w:rFonts w:ascii="Times New Roman" w:eastAsia="Times New Roman" w:hAnsi="Times New Roman" w:cs="Times New Roman"/>
          <w:sz w:val="24"/>
          <w:szCs w:val="24"/>
          <w:lang w:eastAsia="pl-PL"/>
        </w:rPr>
        <w:br/>
        <w:t xml:space="preserve">Należy wskazać zakres, charakter zmian oraz warunki wprowadzenia zmian: </w:t>
      </w:r>
      <w:r w:rsidRPr="001F3C31">
        <w:rPr>
          <w:rFonts w:ascii="Times New Roman" w:eastAsia="Times New Roman" w:hAnsi="Times New Roman" w:cs="Times New Roman"/>
          <w:sz w:val="24"/>
          <w:szCs w:val="24"/>
          <w:lang w:eastAsia="pl-PL"/>
        </w:rPr>
        <w:br/>
        <w:t xml:space="preserve">1.Zamawiający przewiduje możliwość dokonania zmian postanowień umowy w stosunku do treści Oferty, na podstawie której dokonany zostanie wybór Wykonawcy, w zakresie terminu wykonania przedmiotu umowy, za obopólną zgodą stron, w przypadku wystąpienia co najmniej jednej z okoliczności wymienionych poniżej: 1) działania siły wyższej (np. wystąpienia zdarzenia losowego wywołanego przez czynniki zewnętrzne, którego nie można było przewidzieć, w szczególności zagrażającego bezpośrednio życiu lub zdrowiu ludzi lub grożącego powstaniem szkody w znacznych rozmiarach); 2)niekorzystnych warunków atmosferycznych, uniemożliwiających – ze względu na technologię wykonania niektórych robót – prowadzenie prac budowlanych; 3)niezinwentaryzowanych podziemnych sieci, instalacji, urządzeń, obiektów budowlanych, niewybuchów, niewypałów lub wykopalisk archeologicznych; 4)konieczności wprowadzenia zmian w dokumentacji projektowej w zakresie, który będzie miał wpływ na dotrzymanie umownego terminu zakończenia robót; 5)konieczności zrealizowania projektu przy zastosowaniu innych rozwiązań technicznych lub materiałowych ze względu na zmiany obowiązującego prawa lub brak dostępności materiałów przewidzianych w dokumentacji projektowej. W przypadku wystąpienia co najmniej jednej z okoliczności wymienionej w </w:t>
      </w:r>
      <w:proofErr w:type="spellStart"/>
      <w:r w:rsidRPr="001F3C31">
        <w:rPr>
          <w:rFonts w:ascii="Times New Roman" w:eastAsia="Times New Roman" w:hAnsi="Times New Roman" w:cs="Times New Roman"/>
          <w:sz w:val="24"/>
          <w:szCs w:val="24"/>
          <w:lang w:eastAsia="pl-PL"/>
        </w:rPr>
        <w:t>pkt</w:t>
      </w:r>
      <w:proofErr w:type="spellEnd"/>
      <w:r w:rsidRPr="001F3C31">
        <w:rPr>
          <w:rFonts w:ascii="Times New Roman" w:eastAsia="Times New Roman" w:hAnsi="Times New Roman" w:cs="Times New Roman"/>
          <w:sz w:val="24"/>
          <w:szCs w:val="24"/>
          <w:lang w:eastAsia="pl-PL"/>
        </w:rPr>
        <w:t xml:space="preserve"> 1 - termin umowny ulegnie przedłużeniu o czas niezbędny do zakończenia wykonywania przedmiotu umowy, jednak nie dłuższy niż przewidywany czas trwania przeszkody. 3.Zmiana terminu realizacji umowy nie powoduje zmiany wynagrodzenia umownego. 4.O wystąpieniu okoliczności mogących wpłynąć na zmianę terminu wykonania Wykonawca winien poinformować Zamawiającego pisemnie, uzasadniając okoliczności oraz dokonać stosownych wpisów w dzienniku budowy, jeżeli dotyczą realizacji na budowie. 5.W przypadku zmiany powszechnie obowiązującego prawa - w zakresie mającym wpływ na realizację obowiązków umownych - Zamawiający dopuszcza zmianę treści umowy w zakresie obustronnie uzgodnionym, zmierzającym do uzyskania zgodności zapisów umowy z obowiązującym prawem. Zmiana będzie obowiązywać nie wcześniej niż od dnia wejścia w życie znowelizowanych przepisów prawa. 6.W przypadku zmian organizacyjnych u Wykonawcy lub Zamawiającego, w tym również związanych z następstwem prawnym podmiotów, Zamawiający dopuszcza zmianę treści umowy w tym przedmiocie, zmierzającą do doprowadzenia do zgodności zapisów umownych ze stanem faktycznym. 7.Wszelkie zmiany treści umowy mogą być dokonane za zgodą obu stron, w formie pisemnego aneksu, pod rygorem nieważności, chyba, że postanowienia umowy stanowią inaczej.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IV.6) INFORMACJE ADMINISTRACYJNE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IV.6.1) Sposób udostępniania informacji o charakterze poufnym </w:t>
      </w:r>
      <w:r w:rsidRPr="001F3C31">
        <w:rPr>
          <w:rFonts w:ascii="Times New Roman" w:eastAsia="Times New Roman" w:hAnsi="Times New Roman" w:cs="Times New Roman"/>
          <w:i/>
          <w:iCs/>
          <w:sz w:val="24"/>
          <w:szCs w:val="24"/>
          <w:lang w:eastAsia="pl-PL"/>
        </w:rPr>
        <w:t xml:space="preserve">(jeżeli dotyczy):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Środki służące ochronie informacji o charakterze poufnym</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3C31">
        <w:rPr>
          <w:rFonts w:ascii="Times New Roman" w:eastAsia="Times New Roman" w:hAnsi="Times New Roman" w:cs="Times New Roman"/>
          <w:sz w:val="24"/>
          <w:szCs w:val="24"/>
          <w:lang w:eastAsia="pl-PL"/>
        </w:rPr>
        <w:br/>
        <w:t xml:space="preserve">Data: 2019-05-27, godzina: 10:00, </w:t>
      </w:r>
      <w:r w:rsidRPr="001F3C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3C31">
        <w:rPr>
          <w:rFonts w:ascii="Times New Roman" w:eastAsia="Times New Roman" w:hAnsi="Times New Roman" w:cs="Times New Roman"/>
          <w:sz w:val="24"/>
          <w:szCs w:val="24"/>
          <w:lang w:eastAsia="pl-PL"/>
        </w:rPr>
        <w:br/>
        <w:t xml:space="preserve">Nie </w:t>
      </w:r>
      <w:r w:rsidRPr="001F3C31">
        <w:rPr>
          <w:rFonts w:ascii="Times New Roman" w:eastAsia="Times New Roman" w:hAnsi="Times New Roman" w:cs="Times New Roman"/>
          <w:sz w:val="24"/>
          <w:szCs w:val="24"/>
          <w:lang w:eastAsia="pl-PL"/>
        </w:rPr>
        <w:br/>
        <w:t xml:space="preserve">Wskazać powody: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F3C31">
        <w:rPr>
          <w:rFonts w:ascii="Times New Roman" w:eastAsia="Times New Roman" w:hAnsi="Times New Roman" w:cs="Times New Roman"/>
          <w:sz w:val="24"/>
          <w:szCs w:val="24"/>
          <w:lang w:eastAsia="pl-PL"/>
        </w:rPr>
        <w:br/>
        <w:t xml:space="preserve">&gt; Polski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 xml:space="preserve">IV.6.3) Termin związania ofertą: </w:t>
      </w:r>
      <w:r w:rsidRPr="001F3C31">
        <w:rPr>
          <w:rFonts w:ascii="Times New Roman" w:eastAsia="Times New Roman" w:hAnsi="Times New Roman" w:cs="Times New Roman"/>
          <w:sz w:val="24"/>
          <w:szCs w:val="24"/>
          <w:lang w:eastAsia="pl-PL"/>
        </w:rPr>
        <w:t xml:space="preserve">do: okres w dniach: 30 (od ostatecznego terminu składania ofert)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3C31">
        <w:rPr>
          <w:rFonts w:ascii="Times New Roman" w:eastAsia="Times New Roman" w:hAnsi="Times New Roman" w:cs="Times New Roman"/>
          <w:sz w:val="24"/>
          <w:szCs w:val="24"/>
          <w:lang w:eastAsia="pl-PL"/>
        </w:rPr>
        <w:t xml:space="preserve"> Nie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3C31">
        <w:rPr>
          <w:rFonts w:ascii="Times New Roman" w:eastAsia="Times New Roman" w:hAnsi="Times New Roman" w:cs="Times New Roman"/>
          <w:sz w:val="24"/>
          <w:szCs w:val="24"/>
          <w:lang w:eastAsia="pl-PL"/>
        </w:rPr>
        <w:t xml:space="preserve"> Nie </w:t>
      </w:r>
      <w:r w:rsidRPr="001F3C31">
        <w:rPr>
          <w:rFonts w:ascii="Times New Roman" w:eastAsia="Times New Roman" w:hAnsi="Times New Roman" w:cs="Times New Roman"/>
          <w:sz w:val="24"/>
          <w:szCs w:val="24"/>
          <w:lang w:eastAsia="pl-PL"/>
        </w:rPr>
        <w:br/>
      </w:r>
      <w:r w:rsidRPr="001F3C31">
        <w:rPr>
          <w:rFonts w:ascii="Times New Roman" w:eastAsia="Times New Roman" w:hAnsi="Times New Roman" w:cs="Times New Roman"/>
          <w:b/>
          <w:bCs/>
          <w:sz w:val="24"/>
          <w:szCs w:val="24"/>
          <w:lang w:eastAsia="pl-PL"/>
        </w:rPr>
        <w:t>IV.6.6) Informacje dodatkowe:</w:t>
      </w:r>
      <w:r w:rsidRPr="001F3C31">
        <w:rPr>
          <w:rFonts w:ascii="Times New Roman" w:eastAsia="Times New Roman" w:hAnsi="Times New Roman" w:cs="Times New Roman"/>
          <w:sz w:val="24"/>
          <w:szCs w:val="24"/>
          <w:lang w:eastAsia="pl-PL"/>
        </w:rPr>
        <w:t xml:space="preserve"> </w:t>
      </w:r>
      <w:r w:rsidRPr="001F3C31">
        <w:rPr>
          <w:rFonts w:ascii="Times New Roman" w:eastAsia="Times New Roman" w:hAnsi="Times New Roman" w:cs="Times New Roman"/>
          <w:sz w:val="24"/>
          <w:szCs w:val="24"/>
          <w:lang w:eastAsia="pl-PL"/>
        </w:rPr>
        <w:br/>
        <w:t xml:space="preserve">Przetwarzanie danych osobowych uzyskanych w związku z postępowaniem o udzielenie zamówienia publicznego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osoby fizyczne, od których dane osobowe bezpośrednio pozyskuje w związku z ich udziałem w niniejszym postępowaniu, że: a) administratorem Pani/Pana danych osobowych jest Dyrektor I Liceum Ogólnokształcącego im. Tadeusza Kościuszki z siedzibą w Koninie, ul. Mickiewicza 14, 62-500 Konin, kontakt: sekretariat@1lokonin.pl, telefon: 63 2428782; b) inspektorem ochrony danych osobowych w I Liceum Ogólnokształcącym im. Tadeusza Kościuszki z siedzibą w Koninie jest Pani Marika Tomaszewska - Nowicka, kontakt: iod@konin.um.gov.pl, telefon: 63 2401177; c) Pani/Pana dane osobowe przetwarzane będą na podstawie art. 6 ust. 1 lit. c RODO w celu związanym z postępowaniem o udzielenie zamówienia publicznego na: Przebudowę dachu starej części budynku dydaktycznego I Liceum Ogólnokształcącego im. Tadeusza Kościuszki w Koninie o numerze I LO.KG.26.1.2019 prowadzonym w trybie przetargu nieograniczonego; d) odbiorcami Pani/Pana danych osobowych będą osoby lub podmioty, którym udostępniona zostanie dokumentacja postępowania w oparciu o art. 8 oraz art. 96 ust. 3 ustawy; e) Pani/Pana dane osobowe będą przechowywane, przez okres 4 lat od dnia zakończenia postępowania o udzielenie zamówienia; f) obowiązek podania przez Panią/Pana danych osobowych bezpośrednio Pani/Pana dotyczących jest wymogiem ustawowym określonym w przepisach ustawy; konsekwencje niepodania określonych danych wynikają z ustawy; g) w odniesieniu do Pani/Pana danych osobowych decyzje nie będą podejmowane w sposób zautomatyzowany, stosownie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 * Wyjaśnienie: skorzystanie z prawa do sprostowania lub uzupełnienia nie może skutkować zmianą wyniku postępowania o udzielenie zamówienia publicznego ani zmianą postanowień umowy w zakresie niezgodnym z ustawą oraz nie może naruszać integralności protokołu postępowania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3. Wystąpienie z żądaniem, o którym mowa w art. 18 ust. 1 RODO, nie ogranicza przetwarzania danych osobowych do czasu zakończenia niniejszego postępowania. 4. Wykonawca zobowiązany jest wypełnić obowiązek informacyjny wynikający z art. 13 RODO względem osób fizycznych, których dane osobowe dotyczą i od których dane te wykonawca bezpośrednio pozyskał, chyba że ma zastosowanie wyłączenie, o którym mowa w art. 13 ust. 4 RODO. 5. Wykonawca zobowiązany jest wypełnić obowiązek informacyjny wynikający z art.14 RODO względem osób fizycznych, których dane przekazuje Zamawiającemu i których dane pośrednio pozyskał, chyba że ma zastosowanie co najmniej jedno z wyłączeń, o których mowa w art. 14 ust. 5 RODO. </w:t>
      </w:r>
    </w:p>
    <w:p w:rsidR="005E1B3D" w:rsidRDefault="005E1B3D"/>
    <w:p w:rsidR="002F4501" w:rsidRDefault="002F4501"/>
    <w:p w:rsidR="002F4501" w:rsidRDefault="002F4501">
      <w:r>
        <w:rPr>
          <w:u w:val="single"/>
        </w:rPr>
        <w:t>ZAŁĄCZNIK I - INFORMACJE DOTYCZĄCE OFERT CZĘŚCIOWYCH</w:t>
      </w:r>
    </w:p>
    <w:p w:rsidR="002F4501" w:rsidRDefault="002F4501"/>
    <w:sectPr w:rsidR="002F4501" w:rsidSect="005E1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1F3C31"/>
    <w:rsid w:val="001F3C31"/>
    <w:rsid w:val="002F4501"/>
    <w:rsid w:val="004C1A38"/>
    <w:rsid w:val="004D5B86"/>
    <w:rsid w:val="005E1B3D"/>
    <w:rsid w:val="00A65D84"/>
    <w:rsid w:val="00AE2695"/>
    <w:rsid w:val="00CC0C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B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700001">
      <w:bodyDiv w:val="1"/>
      <w:marLeft w:val="0"/>
      <w:marRight w:val="0"/>
      <w:marTop w:val="0"/>
      <w:marBottom w:val="0"/>
      <w:divBdr>
        <w:top w:val="none" w:sz="0" w:space="0" w:color="auto"/>
        <w:left w:val="none" w:sz="0" w:space="0" w:color="auto"/>
        <w:bottom w:val="none" w:sz="0" w:space="0" w:color="auto"/>
        <w:right w:val="none" w:sz="0" w:space="0" w:color="auto"/>
      </w:divBdr>
      <w:divsChild>
        <w:div w:id="2006741784">
          <w:marLeft w:val="0"/>
          <w:marRight w:val="0"/>
          <w:marTop w:val="0"/>
          <w:marBottom w:val="0"/>
          <w:divBdr>
            <w:top w:val="none" w:sz="0" w:space="0" w:color="auto"/>
            <w:left w:val="none" w:sz="0" w:space="0" w:color="auto"/>
            <w:bottom w:val="none" w:sz="0" w:space="0" w:color="auto"/>
            <w:right w:val="none" w:sz="0" w:space="0" w:color="auto"/>
          </w:divBdr>
          <w:divsChild>
            <w:div w:id="1567259807">
              <w:marLeft w:val="0"/>
              <w:marRight w:val="0"/>
              <w:marTop w:val="0"/>
              <w:marBottom w:val="0"/>
              <w:divBdr>
                <w:top w:val="none" w:sz="0" w:space="0" w:color="auto"/>
                <w:left w:val="none" w:sz="0" w:space="0" w:color="auto"/>
                <w:bottom w:val="none" w:sz="0" w:space="0" w:color="auto"/>
                <w:right w:val="none" w:sz="0" w:space="0" w:color="auto"/>
              </w:divBdr>
            </w:div>
            <w:div w:id="331301297">
              <w:marLeft w:val="0"/>
              <w:marRight w:val="0"/>
              <w:marTop w:val="0"/>
              <w:marBottom w:val="0"/>
              <w:divBdr>
                <w:top w:val="none" w:sz="0" w:space="0" w:color="auto"/>
                <w:left w:val="none" w:sz="0" w:space="0" w:color="auto"/>
                <w:bottom w:val="none" w:sz="0" w:space="0" w:color="auto"/>
                <w:right w:val="none" w:sz="0" w:space="0" w:color="auto"/>
              </w:divBdr>
            </w:div>
            <w:div w:id="783578479">
              <w:marLeft w:val="0"/>
              <w:marRight w:val="0"/>
              <w:marTop w:val="0"/>
              <w:marBottom w:val="0"/>
              <w:divBdr>
                <w:top w:val="none" w:sz="0" w:space="0" w:color="auto"/>
                <w:left w:val="none" w:sz="0" w:space="0" w:color="auto"/>
                <w:bottom w:val="none" w:sz="0" w:space="0" w:color="auto"/>
                <w:right w:val="none" w:sz="0" w:space="0" w:color="auto"/>
              </w:divBdr>
              <w:divsChild>
                <w:div w:id="1293097303">
                  <w:marLeft w:val="0"/>
                  <w:marRight w:val="0"/>
                  <w:marTop w:val="0"/>
                  <w:marBottom w:val="0"/>
                  <w:divBdr>
                    <w:top w:val="none" w:sz="0" w:space="0" w:color="auto"/>
                    <w:left w:val="none" w:sz="0" w:space="0" w:color="auto"/>
                    <w:bottom w:val="none" w:sz="0" w:space="0" w:color="auto"/>
                    <w:right w:val="none" w:sz="0" w:space="0" w:color="auto"/>
                  </w:divBdr>
                </w:div>
              </w:divsChild>
            </w:div>
            <w:div w:id="638611305">
              <w:marLeft w:val="0"/>
              <w:marRight w:val="0"/>
              <w:marTop w:val="0"/>
              <w:marBottom w:val="0"/>
              <w:divBdr>
                <w:top w:val="none" w:sz="0" w:space="0" w:color="auto"/>
                <w:left w:val="none" w:sz="0" w:space="0" w:color="auto"/>
                <w:bottom w:val="none" w:sz="0" w:space="0" w:color="auto"/>
                <w:right w:val="none" w:sz="0" w:space="0" w:color="auto"/>
              </w:divBdr>
              <w:divsChild>
                <w:div w:id="1364667573">
                  <w:marLeft w:val="0"/>
                  <w:marRight w:val="0"/>
                  <w:marTop w:val="0"/>
                  <w:marBottom w:val="0"/>
                  <w:divBdr>
                    <w:top w:val="none" w:sz="0" w:space="0" w:color="auto"/>
                    <w:left w:val="none" w:sz="0" w:space="0" w:color="auto"/>
                    <w:bottom w:val="none" w:sz="0" w:space="0" w:color="auto"/>
                    <w:right w:val="none" w:sz="0" w:space="0" w:color="auto"/>
                  </w:divBdr>
                </w:div>
              </w:divsChild>
            </w:div>
            <w:div w:id="597913380">
              <w:marLeft w:val="0"/>
              <w:marRight w:val="0"/>
              <w:marTop w:val="0"/>
              <w:marBottom w:val="0"/>
              <w:divBdr>
                <w:top w:val="none" w:sz="0" w:space="0" w:color="auto"/>
                <w:left w:val="none" w:sz="0" w:space="0" w:color="auto"/>
                <w:bottom w:val="none" w:sz="0" w:space="0" w:color="auto"/>
                <w:right w:val="none" w:sz="0" w:space="0" w:color="auto"/>
              </w:divBdr>
              <w:divsChild>
                <w:div w:id="958530348">
                  <w:marLeft w:val="0"/>
                  <w:marRight w:val="0"/>
                  <w:marTop w:val="0"/>
                  <w:marBottom w:val="0"/>
                  <w:divBdr>
                    <w:top w:val="none" w:sz="0" w:space="0" w:color="auto"/>
                    <w:left w:val="none" w:sz="0" w:space="0" w:color="auto"/>
                    <w:bottom w:val="none" w:sz="0" w:space="0" w:color="auto"/>
                    <w:right w:val="none" w:sz="0" w:space="0" w:color="auto"/>
                  </w:divBdr>
                </w:div>
                <w:div w:id="970130836">
                  <w:marLeft w:val="0"/>
                  <w:marRight w:val="0"/>
                  <w:marTop w:val="0"/>
                  <w:marBottom w:val="0"/>
                  <w:divBdr>
                    <w:top w:val="none" w:sz="0" w:space="0" w:color="auto"/>
                    <w:left w:val="none" w:sz="0" w:space="0" w:color="auto"/>
                    <w:bottom w:val="none" w:sz="0" w:space="0" w:color="auto"/>
                    <w:right w:val="none" w:sz="0" w:space="0" w:color="auto"/>
                  </w:divBdr>
                </w:div>
                <w:div w:id="168831949">
                  <w:marLeft w:val="0"/>
                  <w:marRight w:val="0"/>
                  <w:marTop w:val="0"/>
                  <w:marBottom w:val="0"/>
                  <w:divBdr>
                    <w:top w:val="none" w:sz="0" w:space="0" w:color="auto"/>
                    <w:left w:val="none" w:sz="0" w:space="0" w:color="auto"/>
                    <w:bottom w:val="none" w:sz="0" w:space="0" w:color="auto"/>
                    <w:right w:val="none" w:sz="0" w:space="0" w:color="auto"/>
                  </w:divBdr>
                </w:div>
                <w:div w:id="1696034541">
                  <w:marLeft w:val="0"/>
                  <w:marRight w:val="0"/>
                  <w:marTop w:val="0"/>
                  <w:marBottom w:val="0"/>
                  <w:divBdr>
                    <w:top w:val="none" w:sz="0" w:space="0" w:color="auto"/>
                    <w:left w:val="none" w:sz="0" w:space="0" w:color="auto"/>
                    <w:bottom w:val="none" w:sz="0" w:space="0" w:color="auto"/>
                    <w:right w:val="none" w:sz="0" w:space="0" w:color="auto"/>
                  </w:divBdr>
                </w:div>
              </w:divsChild>
            </w:div>
            <w:div w:id="536043906">
              <w:marLeft w:val="0"/>
              <w:marRight w:val="0"/>
              <w:marTop w:val="0"/>
              <w:marBottom w:val="0"/>
              <w:divBdr>
                <w:top w:val="none" w:sz="0" w:space="0" w:color="auto"/>
                <w:left w:val="none" w:sz="0" w:space="0" w:color="auto"/>
                <w:bottom w:val="none" w:sz="0" w:space="0" w:color="auto"/>
                <w:right w:val="none" w:sz="0" w:space="0" w:color="auto"/>
              </w:divBdr>
              <w:divsChild>
                <w:div w:id="1872524887">
                  <w:marLeft w:val="0"/>
                  <w:marRight w:val="0"/>
                  <w:marTop w:val="0"/>
                  <w:marBottom w:val="0"/>
                  <w:divBdr>
                    <w:top w:val="none" w:sz="0" w:space="0" w:color="auto"/>
                    <w:left w:val="none" w:sz="0" w:space="0" w:color="auto"/>
                    <w:bottom w:val="none" w:sz="0" w:space="0" w:color="auto"/>
                    <w:right w:val="none" w:sz="0" w:space="0" w:color="auto"/>
                  </w:divBdr>
                </w:div>
                <w:div w:id="510603164">
                  <w:marLeft w:val="0"/>
                  <w:marRight w:val="0"/>
                  <w:marTop w:val="0"/>
                  <w:marBottom w:val="0"/>
                  <w:divBdr>
                    <w:top w:val="none" w:sz="0" w:space="0" w:color="auto"/>
                    <w:left w:val="none" w:sz="0" w:space="0" w:color="auto"/>
                    <w:bottom w:val="none" w:sz="0" w:space="0" w:color="auto"/>
                    <w:right w:val="none" w:sz="0" w:space="0" w:color="auto"/>
                  </w:divBdr>
                </w:div>
                <w:div w:id="253441975">
                  <w:marLeft w:val="0"/>
                  <w:marRight w:val="0"/>
                  <w:marTop w:val="0"/>
                  <w:marBottom w:val="0"/>
                  <w:divBdr>
                    <w:top w:val="none" w:sz="0" w:space="0" w:color="auto"/>
                    <w:left w:val="none" w:sz="0" w:space="0" w:color="auto"/>
                    <w:bottom w:val="none" w:sz="0" w:space="0" w:color="auto"/>
                    <w:right w:val="none" w:sz="0" w:space="0" w:color="auto"/>
                  </w:divBdr>
                </w:div>
                <w:div w:id="2027167510">
                  <w:marLeft w:val="0"/>
                  <w:marRight w:val="0"/>
                  <w:marTop w:val="0"/>
                  <w:marBottom w:val="0"/>
                  <w:divBdr>
                    <w:top w:val="none" w:sz="0" w:space="0" w:color="auto"/>
                    <w:left w:val="none" w:sz="0" w:space="0" w:color="auto"/>
                    <w:bottom w:val="none" w:sz="0" w:space="0" w:color="auto"/>
                    <w:right w:val="none" w:sz="0" w:space="0" w:color="auto"/>
                  </w:divBdr>
                </w:div>
                <w:div w:id="450978958">
                  <w:marLeft w:val="0"/>
                  <w:marRight w:val="0"/>
                  <w:marTop w:val="0"/>
                  <w:marBottom w:val="0"/>
                  <w:divBdr>
                    <w:top w:val="none" w:sz="0" w:space="0" w:color="auto"/>
                    <w:left w:val="none" w:sz="0" w:space="0" w:color="auto"/>
                    <w:bottom w:val="none" w:sz="0" w:space="0" w:color="auto"/>
                    <w:right w:val="none" w:sz="0" w:space="0" w:color="auto"/>
                  </w:divBdr>
                </w:div>
                <w:div w:id="1236814170">
                  <w:marLeft w:val="0"/>
                  <w:marRight w:val="0"/>
                  <w:marTop w:val="0"/>
                  <w:marBottom w:val="0"/>
                  <w:divBdr>
                    <w:top w:val="none" w:sz="0" w:space="0" w:color="auto"/>
                    <w:left w:val="none" w:sz="0" w:space="0" w:color="auto"/>
                    <w:bottom w:val="none" w:sz="0" w:space="0" w:color="auto"/>
                    <w:right w:val="none" w:sz="0" w:space="0" w:color="auto"/>
                  </w:divBdr>
                </w:div>
                <w:div w:id="395664468">
                  <w:marLeft w:val="0"/>
                  <w:marRight w:val="0"/>
                  <w:marTop w:val="0"/>
                  <w:marBottom w:val="0"/>
                  <w:divBdr>
                    <w:top w:val="none" w:sz="0" w:space="0" w:color="auto"/>
                    <w:left w:val="none" w:sz="0" w:space="0" w:color="auto"/>
                    <w:bottom w:val="none" w:sz="0" w:space="0" w:color="auto"/>
                    <w:right w:val="none" w:sz="0" w:space="0" w:color="auto"/>
                  </w:divBdr>
                </w:div>
              </w:divsChild>
            </w:div>
            <w:div w:id="785581820">
              <w:marLeft w:val="0"/>
              <w:marRight w:val="0"/>
              <w:marTop w:val="0"/>
              <w:marBottom w:val="0"/>
              <w:divBdr>
                <w:top w:val="none" w:sz="0" w:space="0" w:color="auto"/>
                <w:left w:val="none" w:sz="0" w:space="0" w:color="auto"/>
                <w:bottom w:val="none" w:sz="0" w:space="0" w:color="auto"/>
                <w:right w:val="none" w:sz="0" w:space="0" w:color="auto"/>
              </w:divBdr>
              <w:divsChild>
                <w:div w:id="1315331641">
                  <w:marLeft w:val="0"/>
                  <w:marRight w:val="0"/>
                  <w:marTop w:val="0"/>
                  <w:marBottom w:val="0"/>
                  <w:divBdr>
                    <w:top w:val="none" w:sz="0" w:space="0" w:color="auto"/>
                    <w:left w:val="none" w:sz="0" w:space="0" w:color="auto"/>
                    <w:bottom w:val="none" w:sz="0" w:space="0" w:color="auto"/>
                    <w:right w:val="none" w:sz="0" w:space="0" w:color="auto"/>
                  </w:divBdr>
                </w:div>
                <w:div w:id="1113983114">
                  <w:marLeft w:val="0"/>
                  <w:marRight w:val="0"/>
                  <w:marTop w:val="0"/>
                  <w:marBottom w:val="0"/>
                  <w:divBdr>
                    <w:top w:val="none" w:sz="0" w:space="0" w:color="auto"/>
                    <w:left w:val="none" w:sz="0" w:space="0" w:color="auto"/>
                    <w:bottom w:val="none" w:sz="0" w:space="0" w:color="auto"/>
                    <w:right w:val="none" w:sz="0" w:space="0" w:color="auto"/>
                  </w:divBdr>
                </w:div>
              </w:divsChild>
            </w:div>
            <w:div w:id="351420303">
              <w:marLeft w:val="0"/>
              <w:marRight w:val="0"/>
              <w:marTop w:val="0"/>
              <w:marBottom w:val="0"/>
              <w:divBdr>
                <w:top w:val="none" w:sz="0" w:space="0" w:color="auto"/>
                <w:left w:val="none" w:sz="0" w:space="0" w:color="auto"/>
                <w:bottom w:val="none" w:sz="0" w:space="0" w:color="auto"/>
                <w:right w:val="none" w:sz="0" w:space="0" w:color="auto"/>
              </w:divBdr>
              <w:divsChild>
                <w:div w:id="2079862720">
                  <w:marLeft w:val="0"/>
                  <w:marRight w:val="0"/>
                  <w:marTop w:val="0"/>
                  <w:marBottom w:val="0"/>
                  <w:divBdr>
                    <w:top w:val="none" w:sz="0" w:space="0" w:color="auto"/>
                    <w:left w:val="none" w:sz="0" w:space="0" w:color="auto"/>
                    <w:bottom w:val="none" w:sz="0" w:space="0" w:color="auto"/>
                    <w:right w:val="none" w:sz="0" w:space="0" w:color="auto"/>
                  </w:divBdr>
                </w:div>
                <w:div w:id="1777553275">
                  <w:marLeft w:val="0"/>
                  <w:marRight w:val="0"/>
                  <w:marTop w:val="0"/>
                  <w:marBottom w:val="0"/>
                  <w:divBdr>
                    <w:top w:val="none" w:sz="0" w:space="0" w:color="auto"/>
                    <w:left w:val="none" w:sz="0" w:space="0" w:color="auto"/>
                    <w:bottom w:val="none" w:sz="0" w:space="0" w:color="auto"/>
                    <w:right w:val="none" w:sz="0" w:space="0" w:color="auto"/>
                  </w:divBdr>
                </w:div>
                <w:div w:id="955595762">
                  <w:marLeft w:val="0"/>
                  <w:marRight w:val="0"/>
                  <w:marTop w:val="0"/>
                  <w:marBottom w:val="0"/>
                  <w:divBdr>
                    <w:top w:val="none" w:sz="0" w:space="0" w:color="auto"/>
                    <w:left w:val="none" w:sz="0" w:space="0" w:color="auto"/>
                    <w:bottom w:val="none" w:sz="0" w:space="0" w:color="auto"/>
                    <w:right w:val="none" w:sz="0" w:space="0" w:color="auto"/>
                  </w:divBdr>
                </w:div>
                <w:div w:id="1047678601">
                  <w:marLeft w:val="0"/>
                  <w:marRight w:val="0"/>
                  <w:marTop w:val="0"/>
                  <w:marBottom w:val="0"/>
                  <w:divBdr>
                    <w:top w:val="none" w:sz="0" w:space="0" w:color="auto"/>
                    <w:left w:val="none" w:sz="0" w:space="0" w:color="auto"/>
                    <w:bottom w:val="none" w:sz="0" w:space="0" w:color="auto"/>
                    <w:right w:val="none" w:sz="0" w:space="0" w:color="auto"/>
                  </w:divBdr>
                </w:div>
                <w:div w:id="142934674">
                  <w:marLeft w:val="0"/>
                  <w:marRight w:val="0"/>
                  <w:marTop w:val="0"/>
                  <w:marBottom w:val="0"/>
                  <w:divBdr>
                    <w:top w:val="none" w:sz="0" w:space="0" w:color="auto"/>
                    <w:left w:val="none" w:sz="0" w:space="0" w:color="auto"/>
                    <w:bottom w:val="none" w:sz="0" w:space="0" w:color="auto"/>
                    <w:right w:val="none" w:sz="0" w:space="0" w:color="auto"/>
                  </w:divBdr>
                </w:div>
                <w:div w:id="465852459">
                  <w:marLeft w:val="0"/>
                  <w:marRight w:val="0"/>
                  <w:marTop w:val="0"/>
                  <w:marBottom w:val="0"/>
                  <w:divBdr>
                    <w:top w:val="none" w:sz="0" w:space="0" w:color="auto"/>
                    <w:left w:val="none" w:sz="0" w:space="0" w:color="auto"/>
                    <w:bottom w:val="none" w:sz="0" w:space="0" w:color="auto"/>
                    <w:right w:val="none" w:sz="0" w:space="0" w:color="auto"/>
                  </w:divBdr>
                </w:div>
              </w:divsChild>
            </w:div>
            <w:div w:id="463885578">
              <w:marLeft w:val="0"/>
              <w:marRight w:val="0"/>
              <w:marTop w:val="0"/>
              <w:marBottom w:val="0"/>
              <w:divBdr>
                <w:top w:val="none" w:sz="0" w:space="0" w:color="auto"/>
                <w:left w:val="none" w:sz="0" w:space="0" w:color="auto"/>
                <w:bottom w:val="none" w:sz="0" w:space="0" w:color="auto"/>
                <w:right w:val="none" w:sz="0" w:space="0" w:color="auto"/>
              </w:divBdr>
              <w:divsChild>
                <w:div w:id="1943759907">
                  <w:marLeft w:val="0"/>
                  <w:marRight w:val="0"/>
                  <w:marTop w:val="0"/>
                  <w:marBottom w:val="0"/>
                  <w:divBdr>
                    <w:top w:val="none" w:sz="0" w:space="0" w:color="auto"/>
                    <w:left w:val="none" w:sz="0" w:space="0" w:color="auto"/>
                    <w:bottom w:val="none" w:sz="0" w:space="0" w:color="auto"/>
                    <w:right w:val="none" w:sz="0" w:space="0" w:color="auto"/>
                  </w:divBdr>
                </w:div>
                <w:div w:id="505481827">
                  <w:marLeft w:val="0"/>
                  <w:marRight w:val="0"/>
                  <w:marTop w:val="0"/>
                  <w:marBottom w:val="0"/>
                  <w:divBdr>
                    <w:top w:val="none" w:sz="0" w:space="0" w:color="auto"/>
                    <w:left w:val="none" w:sz="0" w:space="0" w:color="auto"/>
                    <w:bottom w:val="none" w:sz="0" w:space="0" w:color="auto"/>
                    <w:right w:val="none" w:sz="0" w:space="0" w:color="auto"/>
                  </w:divBdr>
                </w:div>
                <w:div w:id="291177616">
                  <w:marLeft w:val="0"/>
                  <w:marRight w:val="0"/>
                  <w:marTop w:val="0"/>
                  <w:marBottom w:val="0"/>
                  <w:divBdr>
                    <w:top w:val="none" w:sz="0" w:space="0" w:color="auto"/>
                    <w:left w:val="none" w:sz="0" w:space="0" w:color="auto"/>
                    <w:bottom w:val="none" w:sz="0" w:space="0" w:color="auto"/>
                    <w:right w:val="none" w:sz="0" w:space="0" w:color="auto"/>
                  </w:divBdr>
                </w:div>
                <w:div w:id="522944081">
                  <w:marLeft w:val="0"/>
                  <w:marRight w:val="0"/>
                  <w:marTop w:val="0"/>
                  <w:marBottom w:val="0"/>
                  <w:divBdr>
                    <w:top w:val="none" w:sz="0" w:space="0" w:color="auto"/>
                    <w:left w:val="none" w:sz="0" w:space="0" w:color="auto"/>
                    <w:bottom w:val="none" w:sz="0" w:space="0" w:color="auto"/>
                    <w:right w:val="none" w:sz="0" w:space="0" w:color="auto"/>
                  </w:divBdr>
                </w:div>
                <w:div w:id="627395673">
                  <w:marLeft w:val="0"/>
                  <w:marRight w:val="0"/>
                  <w:marTop w:val="0"/>
                  <w:marBottom w:val="0"/>
                  <w:divBdr>
                    <w:top w:val="none" w:sz="0" w:space="0" w:color="auto"/>
                    <w:left w:val="none" w:sz="0" w:space="0" w:color="auto"/>
                    <w:bottom w:val="none" w:sz="0" w:space="0" w:color="auto"/>
                    <w:right w:val="none" w:sz="0" w:space="0" w:color="auto"/>
                  </w:divBdr>
                </w:div>
                <w:div w:id="27220025">
                  <w:marLeft w:val="0"/>
                  <w:marRight w:val="0"/>
                  <w:marTop w:val="0"/>
                  <w:marBottom w:val="0"/>
                  <w:divBdr>
                    <w:top w:val="none" w:sz="0" w:space="0" w:color="auto"/>
                    <w:left w:val="none" w:sz="0" w:space="0" w:color="auto"/>
                    <w:bottom w:val="none" w:sz="0" w:space="0" w:color="auto"/>
                    <w:right w:val="none" w:sz="0" w:space="0" w:color="auto"/>
                  </w:divBdr>
                </w:div>
                <w:div w:id="596644126">
                  <w:marLeft w:val="0"/>
                  <w:marRight w:val="0"/>
                  <w:marTop w:val="0"/>
                  <w:marBottom w:val="0"/>
                  <w:divBdr>
                    <w:top w:val="none" w:sz="0" w:space="0" w:color="auto"/>
                    <w:left w:val="none" w:sz="0" w:space="0" w:color="auto"/>
                    <w:bottom w:val="none" w:sz="0" w:space="0" w:color="auto"/>
                    <w:right w:val="none" w:sz="0" w:space="0" w:color="auto"/>
                  </w:divBdr>
                </w:div>
                <w:div w:id="1048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7618B-952D-4933-9C08-C08CB2ED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4970</Words>
  <Characters>29821</Characters>
  <Application>Microsoft Office Word</Application>
  <DocSecurity>0</DocSecurity>
  <Lines>248</Lines>
  <Paragraphs>69</Paragraphs>
  <ScaleCrop>false</ScaleCrop>
  <Company>Ministrerstwo Edukacji Narodowej</Company>
  <LinksUpToDate>false</LinksUpToDate>
  <CharactersWithSpaces>34722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2019-05-08T13:32:00Z</dcterms:created>
  <dcterms:modified xsi:type="dcterms:W3CDTF">2019-05-08T13:42:00Z</dcterms:modified>
</cp:coreProperties>
</file>